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44" w:rsidRDefault="009E642A" w:rsidP="0098324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983244">
        <w:rPr>
          <w:rFonts w:ascii="Times New Roman" w:hAnsi="Times New Roman"/>
          <w:sz w:val="26"/>
          <w:szCs w:val="26"/>
        </w:rPr>
        <w:t>УТВЕРЖДЕНА</w:t>
      </w:r>
    </w:p>
    <w:p w:rsidR="00983244" w:rsidRDefault="00983244" w:rsidP="0098324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Приказом  по МКОУ «Ницинская СОШ»</w:t>
      </w:r>
    </w:p>
    <w:p w:rsidR="00983244" w:rsidRDefault="00983244" w:rsidP="0098324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от 07.10.2019 № 115-д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</w:t>
      </w:r>
      <w:proofErr w:type="gramStart"/>
      <w:r w:rsidRPr="00BE4A5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 текущие, промежуточные, итоговые и выражаются числом баллов.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>Функциональная составляющая объективности оценки качества образования характеризуется:</w:t>
      </w:r>
    </w:p>
    <w:p w:rsidR="00983244" w:rsidRPr="00BE4A54" w:rsidRDefault="00983244" w:rsidP="00983244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BE4A54">
        <w:rPr>
          <w:rFonts w:ascii="Times New Roman" w:hAnsi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pStyle w:val="a5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>вариативной составляющей, которая обеспечивает собственные приоритеты развития оценки качества образования в  МКОУ «Ницинская СОШ» (далее - ОО).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sz w:val="24"/>
          <w:szCs w:val="24"/>
        </w:rPr>
        <w:t>Цели</w:t>
      </w:r>
    </w:p>
    <w:p w:rsidR="00983244" w:rsidRPr="00BE4A54" w:rsidRDefault="00983244" w:rsidP="00983244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983244" w:rsidRPr="00BE4A54" w:rsidRDefault="00983244" w:rsidP="00983244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983244" w:rsidRPr="00BE4A54" w:rsidRDefault="00983244" w:rsidP="009832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sz w:val="24"/>
          <w:szCs w:val="24"/>
        </w:rPr>
        <w:t>Задачи:</w:t>
      </w:r>
    </w:p>
    <w:p w:rsidR="00983244" w:rsidRPr="00BE4A5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сформировать  механизмы обеспечения объективности региональных и федеральных оценочных процедур;</w:t>
      </w:r>
    </w:p>
    <w:p w:rsidR="00983244" w:rsidRPr="00BE4A5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выявить факторы и риски, влияющие на качество образования и способствующие достижению поставленных </w:t>
      </w:r>
      <w:proofErr w:type="gramStart"/>
      <w:r w:rsidRPr="00BE4A54">
        <w:rPr>
          <w:rFonts w:ascii="Times New Roman" w:hAnsi="Times New Roman"/>
          <w:color w:val="000000"/>
          <w:sz w:val="24"/>
          <w:szCs w:val="24"/>
        </w:rPr>
        <w:t>целей программы повышения объективности оценивания образовательных результатов</w:t>
      </w:r>
      <w:proofErr w:type="gramEnd"/>
      <w:r w:rsidRPr="00BE4A54">
        <w:rPr>
          <w:rFonts w:ascii="Times New Roman" w:hAnsi="Times New Roman"/>
          <w:color w:val="000000"/>
          <w:sz w:val="24"/>
          <w:szCs w:val="24"/>
        </w:rPr>
        <w:t>;</w:t>
      </w:r>
    </w:p>
    <w:p w:rsidR="00983244" w:rsidRPr="00BE4A5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 xml:space="preserve">создать условия для формирования в ОО системы объективной </w:t>
      </w:r>
      <w:proofErr w:type="spellStart"/>
      <w:r w:rsidRPr="00BE4A5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BE4A54">
        <w:rPr>
          <w:rFonts w:ascii="Times New Roman" w:hAnsi="Times New Roman"/>
          <w:sz w:val="24"/>
          <w:szCs w:val="24"/>
        </w:rPr>
        <w:t xml:space="preserve"> оценки образовательных результатов; </w:t>
      </w:r>
    </w:p>
    <w:p w:rsidR="00983244" w:rsidRPr="00BE4A54" w:rsidRDefault="00983244" w:rsidP="00983244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создать систему диагностики и контроля состояния образования, обеспечивающую своевременное выявление изменений, влияющих на качество образования в ОО;</w:t>
      </w:r>
    </w:p>
    <w:p w:rsidR="00983244" w:rsidRPr="00BE4A54" w:rsidRDefault="00983244" w:rsidP="00983244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определить результативность образовательного процесса, эффективность учебных программ, их соответствие нормам и требованиям стандартов;</w:t>
      </w:r>
    </w:p>
    <w:p w:rsidR="00983244" w:rsidRPr="00BE4A54" w:rsidRDefault="00983244" w:rsidP="00983244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принимать обоснованные управленческие решения;</w:t>
      </w:r>
    </w:p>
    <w:p w:rsidR="00983244" w:rsidRPr="00BE4A5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оценить эффективность и полноту реализации методического обеспечения образовательного процесса;</w:t>
      </w:r>
    </w:p>
    <w:p w:rsidR="00983244" w:rsidRPr="00BE4A5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выделить ресурсы;</w:t>
      </w:r>
    </w:p>
    <w:p w:rsidR="00983244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обучить кадр</w:t>
      </w:r>
      <w:r>
        <w:rPr>
          <w:rFonts w:ascii="Times New Roman" w:hAnsi="Times New Roman"/>
          <w:sz w:val="24"/>
          <w:szCs w:val="24"/>
        </w:rPr>
        <w:t>ы;</w:t>
      </w:r>
    </w:p>
    <w:p w:rsidR="00983244" w:rsidRPr="002432CB" w:rsidRDefault="00983244" w:rsidP="0098324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32CB">
        <w:rPr>
          <w:rFonts w:ascii="Times New Roman" w:hAnsi="Times New Roman"/>
          <w:sz w:val="24"/>
          <w:szCs w:val="24"/>
        </w:rPr>
        <w:lastRenderedPageBreak/>
        <w:t>формирование у участников образовательных отношений позитивного отношения к объективности образовательных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983244" w:rsidRPr="00BE4A54" w:rsidRDefault="00983244" w:rsidP="0098324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В основу </w:t>
      </w:r>
      <w:proofErr w:type="gramStart"/>
      <w:r w:rsidRPr="00BE4A54">
        <w:rPr>
          <w:rFonts w:ascii="Times New Roman" w:hAnsi="Times New Roman" w:cs="Times New Roman"/>
          <w:color w:val="000000"/>
          <w:sz w:val="24"/>
          <w:szCs w:val="24"/>
        </w:rPr>
        <w:t>функционирования программы объективности оценивания образовательных результатов</w:t>
      </w:r>
      <w:proofErr w:type="gramEnd"/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принципы: </w:t>
      </w:r>
    </w:p>
    <w:p w:rsidR="00983244" w:rsidRPr="00BE4A54" w:rsidRDefault="00983244" w:rsidP="0098324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целостности;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>иерархичности;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>объективности;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достоверности;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полноты и системности;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оперативности (своевременности);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открытости, прозрачности, гласности;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 xml:space="preserve">активного взаимодействия с внешней средой; </w:t>
      </w:r>
    </w:p>
    <w:p w:rsidR="00983244" w:rsidRPr="00BE4A54" w:rsidRDefault="00983244" w:rsidP="00983244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E4A54">
        <w:rPr>
          <w:rFonts w:ascii="Times New Roman" w:hAnsi="Times New Roman"/>
          <w:color w:val="000000"/>
          <w:sz w:val="24"/>
          <w:szCs w:val="24"/>
        </w:rPr>
        <w:t>непрерывности развития и интеграции в общероссийскую систему оценки.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sz w:val="24"/>
          <w:szCs w:val="24"/>
        </w:rPr>
        <w:t>Особенности реализации и условия применения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sz w:val="24"/>
          <w:szCs w:val="24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Свердловской области.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 анализа.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Организация повышения квалификации учителей по вопросам школьного оценивания.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Формирование позитивной управленческой практики с приоритетом программ помощи перед практикой наказаний.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Разъяснительная работа с педагогами.</w:t>
      </w:r>
    </w:p>
    <w:p w:rsidR="00983244" w:rsidRPr="00BE4A54" w:rsidRDefault="00983244" w:rsidP="00983244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E4A54">
        <w:rPr>
          <w:rFonts w:ascii="Times New Roman" w:hAnsi="Times New Roman"/>
          <w:sz w:val="24"/>
          <w:szCs w:val="24"/>
        </w:rPr>
        <w:t>Организация наблюдения при проведении оценочных процедур в ОО.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A54">
        <w:rPr>
          <w:rFonts w:ascii="Times New Roman" w:hAnsi="Times New Roman" w:cs="Times New Roman"/>
          <w:sz w:val="24"/>
          <w:szCs w:val="24"/>
        </w:rPr>
        <w:t>Повышение уровня объективности оценки образовательных результатов</w:t>
      </w:r>
      <w:r w:rsidRPr="00BE4A54">
        <w:rPr>
          <w:rFonts w:ascii="Times New Roman" w:hAnsi="Times New Roman" w:cs="Times New Roman"/>
          <w:sz w:val="24"/>
          <w:szCs w:val="24"/>
        </w:rPr>
        <w:br/>
      </w:r>
      <w:r w:rsidRPr="00BE4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sz w:val="24"/>
          <w:szCs w:val="24"/>
        </w:rPr>
        <w:t>Риски реализации</w:t>
      </w:r>
      <w:r w:rsidRPr="00BE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244" w:rsidRPr="00BE4A54" w:rsidRDefault="00983244" w:rsidP="00983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54">
        <w:rPr>
          <w:rFonts w:ascii="Times New Roman" w:hAnsi="Times New Roman" w:cs="Times New Roman"/>
          <w:sz w:val="24"/>
          <w:szCs w:val="24"/>
        </w:rPr>
        <w:t xml:space="preserve">Преобладание административных </w:t>
      </w:r>
      <w:proofErr w:type="gramStart"/>
      <w:r w:rsidRPr="00BE4A54">
        <w:rPr>
          <w:rFonts w:ascii="Times New Roman" w:hAnsi="Times New Roman" w:cs="Times New Roman"/>
          <w:sz w:val="24"/>
          <w:szCs w:val="24"/>
        </w:rPr>
        <w:t>методов обеспечения объективности оценки образовательных результатов</w:t>
      </w:r>
      <w:proofErr w:type="gramEnd"/>
      <w:r w:rsidRPr="00BE4A54">
        <w:rPr>
          <w:rFonts w:ascii="Times New Roman" w:hAnsi="Times New Roman" w:cs="Times New Roman"/>
          <w:sz w:val="24"/>
          <w:szCs w:val="24"/>
        </w:rPr>
        <w:t xml:space="preserve"> над методами, связанными с формированием менталитета «честной оценки» и развитием практики помощи и поддержки педагогам  с низкими результатами, может привести к обратному эффекту – усилению тенденций на закрытость и развитие латентных форм искажения результатов со стороны педагогов.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Меры, направленные на повышение объективности оценки образовательных результатов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подходы</w:t>
      </w:r>
    </w:p>
    <w:p w:rsidR="00983244" w:rsidRPr="00BE4A54" w:rsidRDefault="00983244" w:rsidP="009832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в МКОУ «Ницинская СОШ» будут организованы комплексные мероприятия по трем направлениям: 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 xml:space="preserve">1.Обеспечение объективности образовательных результатов в рамках конкретной оценочной процедуры. 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>2. Выявление педагогов, показывающих необъективные результаты и профилактическая работа с ними.</w:t>
      </w:r>
    </w:p>
    <w:p w:rsidR="00983244" w:rsidRPr="00BE4A54" w:rsidRDefault="00983244" w:rsidP="00983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A54">
        <w:rPr>
          <w:rFonts w:ascii="Times New Roman" w:hAnsi="Times New Roman" w:cs="Times New Roman"/>
          <w:color w:val="000000"/>
          <w:sz w:val="24"/>
          <w:szCs w:val="24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983244" w:rsidRDefault="00983244" w:rsidP="0098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3244" w:rsidRPr="00A502C4" w:rsidRDefault="00983244" w:rsidP="00983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3244" w:rsidRPr="00A502C4" w:rsidRDefault="00983244" w:rsidP="00983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Дорожная карта</w:t>
      </w:r>
    </w:p>
    <w:p w:rsidR="00983244" w:rsidRDefault="00983244" w:rsidP="00983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502C4">
        <w:rPr>
          <w:rFonts w:ascii="Times New Roman" w:hAnsi="Times New Roman"/>
          <w:b/>
          <w:sz w:val="26"/>
          <w:szCs w:val="26"/>
        </w:rPr>
        <w:t>мероприятий по обеспечению объективности результатов ВПР в 20</w:t>
      </w:r>
      <w:r>
        <w:rPr>
          <w:rFonts w:ascii="Times New Roman" w:hAnsi="Times New Roman"/>
          <w:b/>
          <w:sz w:val="26"/>
          <w:szCs w:val="26"/>
        </w:rPr>
        <w:t>20</w:t>
      </w:r>
      <w:r w:rsidRPr="00A502C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83244" w:rsidRPr="00A502C4" w:rsidRDefault="00983244" w:rsidP="0098324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"/>
        <w:gridCol w:w="5495"/>
        <w:gridCol w:w="1984"/>
        <w:gridCol w:w="2694"/>
        <w:gridCol w:w="4819"/>
      </w:tblGrid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55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55D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955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983244" w:rsidRPr="009955DB" w:rsidTr="00DB2BB5">
        <w:tc>
          <w:tcPr>
            <w:tcW w:w="15598" w:type="dxa"/>
            <w:gridSpan w:val="5"/>
          </w:tcPr>
          <w:p w:rsidR="00983244" w:rsidRPr="00A502C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2C4">
              <w:rPr>
                <w:rFonts w:ascii="Times New Roman" w:hAnsi="Times New Roman"/>
                <w:b/>
                <w:bCs/>
                <w:sz w:val="26"/>
                <w:szCs w:val="26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 назначении школьного координатора ВПР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Более качественная подготовка всех участников ВПР к процедуре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5" w:type="dxa"/>
          </w:tcPr>
          <w:p w:rsidR="0098324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Издание приказов об организации, подготовке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проведении ВПР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по соответствующим учебным предметам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159">
              <w:rPr>
                <w:rFonts w:ascii="Times New Roman" w:hAnsi="Times New Roman"/>
                <w:sz w:val="26"/>
                <w:szCs w:val="26"/>
              </w:rPr>
              <w:t>В соответствии с графиком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159">
              <w:rPr>
                <w:rFonts w:ascii="Times New Roman" w:hAnsi="Times New Roman"/>
                <w:sz w:val="26"/>
                <w:szCs w:val="26"/>
              </w:rPr>
              <w:t>проведения ВПР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прозрачности и объективности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плана мероприятий, направленного на обеспечение объективности результатов знаний  обучающихся в процедуре ВПР.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01.12.2019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прозрачности и объективности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495" w:type="dxa"/>
          </w:tcPr>
          <w:p w:rsidR="00983244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Издание приказа об итогах проведения ВПР в 2020 году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 2020</w:t>
            </w: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школы  </w:t>
            </w:r>
          </w:p>
        </w:tc>
        <w:tc>
          <w:tcPr>
            <w:tcW w:w="4819" w:type="dxa"/>
          </w:tcPr>
          <w:p w:rsidR="0098324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Принятие у</w:t>
            </w:r>
            <w:r w:rsidRPr="00CA74CD">
              <w:rPr>
                <w:rFonts w:ascii="Times New Roman" w:hAnsi="Times New Roman"/>
                <w:sz w:val="26"/>
                <w:szCs w:val="26"/>
              </w:rPr>
              <w:t>правленческих решений по устранению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74CD">
              <w:rPr>
                <w:rFonts w:ascii="Times New Roman" w:hAnsi="Times New Roman"/>
                <w:sz w:val="26"/>
                <w:szCs w:val="26"/>
              </w:rPr>
              <w:t>негативных явлений</w:t>
            </w:r>
          </w:p>
        </w:tc>
      </w:tr>
      <w:tr w:rsidR="00983244" w:rsidRPr="009955DB" w:rsidTr="00DB2BB5">
        <w:tc>
          <w:tcPr>
            <w:tcW w:w="15598" w:type="dxa"/>
            <w:gridSpan w:val="5"/>
          </w:tcPr>
          <w:p w:rsidR="00983244" w:rsidRPr="00A502C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02C4">
              <w:rPr>
                <w:rFonts w:ascii="Times New Roman" w:hAnsi="Times New Roman"/>
                <w:b/>
                <w:sz w:val="26"/>
                <w:szCs w:val="26"/>
              </w:rPr>
              <w:t xml:space="preserve">2. Контроль организации и проведения  ВПР 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495" w:type="dxa"/>
          </w:tcPr>
          <w:p w:rsidR="00983244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итогов ВПР в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 на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педагогическом совете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МО учителей-предметников</w:t>
            </w:r>
          </w:p>
          <w:p w:rsidR="00983244" w:rsidRPr="00572672" w:rsidRDefault="00983244" w:rsidP="00DB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2">
              <w:rPr>
                <w:rFonts w:ascii="Times New Roman" w:hAnsi="Times New Roman" w:cs="Times New Roman"/>
                <w:sz w:val="24"/>
                <w:szCs w:val="24"/>
              </w:rPr>
              <w:t>Анализ итогов ВПР в 2019 на совещании при директоре, МО учителе</w:t>
            </w:r>
            <w:proofErr w:type="gramStart"/>
            <w:r w:rsidRPr="0057267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57267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предметников, выявление слабых зон, планирование дальнейшей работы по их устранению, использование результатов ВПР с целью повышения качества </w:t>
            </w:r>
            <w:r w:rsidRPr="00572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 01.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ЗДУВР </w:t>
            </w:r>
          </w:p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ШМО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результатов, определение задач в разрезе каждого предмета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495" w:type="dxa"/>
          </w:tcPr>
          <w:p w:rsidR="00983244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оценки качества знаний по всем предметам, включённым в перечень ВПР по классам. Разработка  контрольно- измерительных материалов для промежуточной аттестации в формате ВПР</w:t>
            </w:r>
          </w:p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отовность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к проведению ВПР</w:t>
            </w:r>
            <w:r>
              <w:rPr>
                <w:rFonts w:ascii="Times New Roman" w:hAnsi="Times New Roman"/>
                <w:sz w:val="26"/>
                <w:szCs w:val="26"/>
              </w:rPr>
              <w:t>, прогнозируемость результатов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495" w:type="dxa"/>
          </w:tcPr>
          <w:p w:rsidR="00983244" w:rsidRDefault="00983244" w:rsidP="00DB2BB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  с целью предупреждения необъективных результатов промежуточной аттестации. Реализация требований к достижению предметных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результатов.</w:t>
            </w:r>
            <w:r>
              <w:t xml:space="preserve"> </w:t>
            </w:r>
          </w:p>
          <w:p w:rsidR="00983244" w:rsidRPr="00344F85" w:rsidRDefault="00983244" w:rsidP="00D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теме: «Организация и проведение ВПР». Состояние качества преподавания в 4,5,6,7,8,11 классах (посещение уроков, контроль индивидуальной работы с </w:t>
            </w:r>
            <w:proofErr w:type="gramStart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Предупреждение необъективных результатов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деятельности рабочей группы учителей по изучению КИМ для проведения ВПР в 2020 году, анализу проблемных зон для отдельных классов и отдельных учащихся.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Приближение статистических данных  школы по достижению планируемых результатов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среднестатистических по России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учителям-предметникам с необъективными результатами ВПР по результатам 2019 года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тренировочных работ и их анализ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по предметам, входящих в учебный план в период проведения ВПР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5495" w:type="dxa"/>
          </w:tcPr>
          <w:p w:rsidR="00983244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Привлечение представителей управления образования, родительской общественности к проведению ВПР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о графику проведения ВПР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беспечение открытости и объективности проведения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ПР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Анализ по итогам проведения ВПР в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о 31 </w:t>
            </w:r>
            <w:r>
              <w:rPr>
                <w:rFonts w:ascii="Times New Roman" w:hAnsi="Times New Roman"/>
                <w:sz w:val="26"/>
                <w:szCs w:val="26"/>
              </w:rPr>
              <w:t>августа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Комплексный анализ ВПР-2020</w:t>
            </w:r>
          </w:p>
        </w:tc>
      </w:tr>
      <w:tr w:rsidR="00983244" w:rsidRPr="009955DB" w:rsidTr="00DB2BB5">
        <w:tc>
          <w:tcPr>
            <w:tcW w:w="15598" w:type="dxa"/>
            <w:gridSpan w:val="5"/>
          </w:tcPr>
          <w:p w:rsidR="00983244" w:rsidRPr="00A502C4" w:rsidRDefault="00983244" w:rsidP="00DB2B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502C4">
              <w:rPr>
                <w:rFonts w:ascii="Times New Roman" w:hAnsi="Times New Roman"/>
                <w:b/>
                <w:sz w:val="26"/>
                <w:szCs w:val="26"/>
              </w:rPr>
              <w:t>3. Методическое обеспечение подготовки и проведения ВПР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5" w:type="dxa"/>
          </w:tcPr>
          <w:p w:rsidR="00983244" w:rsidRPr="00692459" w:rsidRDefault="00983244" w:rsidP="00DB2BB5">
            <w:pPr>
              <w:pStyle w:val="Default"/>
              <w:numPr>
                <w:ilvl w:val="0"/>
                <w:numId w:val="1"/>
              </w:numPr>
              <w:ind w:left="0" w:firstLine="0"/>
              <w:rPr>
                <w:bCs/>
                <w:iCs/>
              </w:rPr>
            </w:pPr>
            <w:r w:rsidRPr="00692459">
              <w:rPr>
                <w:bCs/>
                <w:iCs/>
              </w:rPr>
              <w:t>Методическая тема школы:</w:t>
            </w:r>
          </w:p>
          <w:p w:rsidR="00983244" w:rsidRPr="00692459" w:rsidRDefault="00983244" w:rsidP="00DB2BB5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692459">
              <w:rPr>
                <w:bCs/>
                <w:iCs/>
                <w:color w:val="auto"/>
                <w:sz w:val="28"/>
                <w:szCs w:val="28"/>
              </w:rPr>
              <w:t xml:space="preserve">«Процесс оценивания и контроля знаний обучающихся </w:t>
            </w:r>
          </w:p>
          <w:p w:rsidR="00983244" w:rsidRPr="00692459" w:rsidRDefault="00983244" w:rsidP="00DB2BB5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 w:rsidRPr="00692459">
              <w:rPr>
                <w:bCs/>
                <w:iCs/>
                <w:color w:val="auto"/>
                <w:sz w:val="28"/>
                <w:szCs w:val="28"/>
              </w:rPr>
              <w:t>как путь повышения качества образования»</w:t>
            </w: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ПЕДСОВЕТ:</w:t>
            </w:r>
          </w:p>
          <w:p w:rsidR="00983244" w:rsidRPr="006B3990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90">
              <w:rPr>
                <w:rFonts w:ascii="Times New Roman" w:hAnsi="Times New Roman"/>
                <w:sz w:val="24"/>
                <w:szCs w:val="24"/>
              </w:rPr>
              <w:t xml:space="preserve">Процесс оценивания и контроля </w:t>
            </w:r>
            <w:proofErr w:type="gramStart"/>
            <w:r w:rsidRPr="006B3990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gramEnd"/>
            <w:r w:rsidRPr="006B3990">
              <w:rPr>
                <w:rFonts w:ascii="Times New Roman" w:hAnsi="Times New Roman"/>
                <w:sz w:val="24"/>
                <w:szCs w:val="24"/>
              </w:rPr>
              <w:t xml:space="preserve"> обучающихся как средство управления учебной деятельностью на уроке и путь повышения качества </w:t>
            </w:r>
            <w:proofErr w:type="spellStart"/>
            <w:r w:rsidRPr="006B399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6B39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44" w:rsidRPr="006B3990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90">
              <w:rPr>
                <w:rFonts w:ascii="Times New Roman" w:hAnsi="Times New Roman"/>
                <w:sz w:val="24"/>
                <w:szCs w:val="24"/>
              </w:rPr>
              <w:t>Содержание:</w:t>
            </w:r>
          </w:p>
          <w:p w:rsidR="00983244" w:rsidRPr="006B3990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90">
              <w:rPr>
                <w:rFonts w:ascii="Times New Roman" w:hAnsi="Times New Roman"/>
                <w:sz w:val="24"/>
                <w:szCs w:val="24"/>
              </w:rPr>
              <w:t xml:space="preserve">1.Анализ состояния </w:t>
            </w:r>
            <w:proofErr w:type="spellStart"/>
            <w:r w:rsidRPr="006B3990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6B3990">
              <w:rPr>
                <w:rFonts w:ascii="Times New Roman" w:hAnsi="Times New Roman"/>
                <w:sz w:val="24"/>
                <w:szCs w:val="24"/>
              </w:rPr>
              <w:t xml:space="preserve"> системы оценки качества индивидуальных достижений учащихся.</w:t>
            </w:r>
          </w:p>
          <w:p w:rsidR="00983244" w:rsidRPr="006B3990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90">
              <w:rPr>
                <w:rFonts w:ascii="Times New Roman" w:hAnsi="Times New Roman"/>
                <w:sz w:val="24"/>
                <w:szCs w:val="24"/>
              </w:rPr>
              <w:t>2.Выявление эффективных форм оценочной деятельности (изучение, обобщение и распространение передового опыта образования).</w:t>
            </w:r>
          </w:p>
          <w:p w:rsidR="00983244" w:rsidRDefault="00983244" w:rsidP="00DB2BB5">
            <w:pPr>
              <w:pStyle w:val="a3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983244" w:rsidRPr="00D71799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Методические семинары</w:t>
            </w:r>
          </w:p>
          <w:p w:rsidR="00983244" w:rsidRPr="00D71799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Октябрь  </w:t>
            </w:r>
          </w:p>
          <w:p w:rsidR="00983244" w:rsidRPr="00F43991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1.О методических рекомендациях Министерства образования Свердловской области  по вопросам совершенствования преподавания общеобразовательных предметов и документах, регламентирующих КИМ для ОГЭ и ЕГЭ 2020 года.     </w:t>
            </w:r>
            <w:proofErr w:type="spellStart"/>
            <w:r w:rsidRPr="00F43991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F43991">
              <w:rPr>
                <w:rFonts w:ascii="Times New Roman" w:hAnsi="Times New Roman"/>
                <w:sz w:val="24"/>
                <w:szCs w:val="24"/>
              </w:rPr>
              <w:t xml:space="preserve"> подход в обучении</w:t>
            </w:r>
            <w:r w:rsidRPr="00F439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3991"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F4399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образовательной деятельности и их оценивание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244" w:rsidRPr="00D71799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Цель: </w:t>
            </w: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Повысить профессионально-технологическую компетентность участников семинара </w:t>
            </w: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вопросам совершенствования преподавания общеобразовательных предметов и </w:t>
            </w:r>
            <w:proofErr w:type="gramStart"/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>документах</w:t>
            </w:r>
            <w:proofErr w:type="gramEnd"/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регламентирующих КИМ для ОГЭ и 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ЕГЭ 2020 года.  </w:t>
            </w: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</w:t>
            </w:r>
          </w:p>
          <w:p w:rsidR="00983244" w:rsidRPr="00D71799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7179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</w:t>
            </w:r>
          </w:p>
          <w:p w:rsidR="00983244" w:rsidRPr="008B4D38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D3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B4D38">
              <w:rPr>
                <w:rFonts w:ascii="Times New Roman" w:hAnsi="Times New Roman"/>
                <w:sz w:val="24"/>
                <w:szCs w:val="24"/>
              </w:rPr>
              <w:t xml:space="preserve">Объективность оценки и качества знаний учащихся на современном этапе развития образования. Вопросы объективности оценивания в ОУ». </w:t>
            </w:r>
          </w:p>
          <w:p w:rsidR="00983244" w:rsidRPr="008B4D38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>Апробация технологии оценивания учебных достижений: «Дневник школьника как средство развития самоконтроля и самооценки у учащихся начальных классов»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педагогическая мастерская, Томилова Л.Д.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38">
              <w:rPr>
                <w:rFonts w:ascii="Times New Roman" w:hAnsi="Times New Roman"/>
                <w:sz w:val="24"/>
                <w:szCs w:val="24"/>
              </w:rPr>
              <w:t>Цель:  Создать условия для непрерывного совершенствования уровня педагогического мастерства учителя, его эрудиции, компетентности в области оценивания результатов деятельности, направленных на обеспечение  повышения качества ОП.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FE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Ноябрь</w:t>
            </w:r>
            <w:r w:rsidRPr="005B3FE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FEE">
              <w:rPr>
                <w:rFonts w:ascii="Times New Roman" w:hAnsi="Times New Roman"/>
                <w:sz w:val="24"/>
                <w:szCs w:val="24"/>
              </w:rPr>
              <w:t xml:space="preserve">Инновационные оценочные средства в учебном и воспитательном процессах.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Формирующее оценивание. </w:t>
            </w:r>
            <w:r w:rsidRPr="005B3FEE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>Апробация технологии оценивания учебных достижений: «Приёмы и методы развития оценочной самостоятельности младших школьников на уроке</w:t>
            </w:r>
            <w:r>
              <w:rPr>
                <w:rFonts w:ascii="Times New Roman" w:hAnsi="Times New Roman"/>
                <w:sz w:val="24"/>
                <w:szCs w:val="24"/>
              </w:rPr>
              <w:t>» - педагогическая мастерская, Пелевина Л.А.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>Апробация технологии оценивания учебных достижений: «Интегральная система оценивания на уроках физической культуры в начальных классах»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педагогическая мастерская,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z w:val="24"/>
                <w:szCs w:val="24"/>
              </w:rPr>
              <w:t>Цель: Систематизировать и обогатить знания участников семинара по обозначенной проблеме.</w:t>
            </w:r>
            <w:r w:rsidRPr="005B3F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983244" w:rsidRPr="00264192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641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Декабрь</w:t>
            </w:r>
          </w:p>
          <w:p w:rsidR="00983244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64192">
              <w:rPr>
                <w:rFonts w:ascii="Times New Roman" w:hAnsi="Times New Roman"/>
                <w:sz w:val="24"/>
                <w:szCs w:val="24"/>
              </w:rPr>
              <w:t xml:space="preserve">Практика работы по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ГИА в школе: успехи и неудачи.  </w:t>
            </w:r>
          </w:p>
          <w:p w:rsidR="00983244" w:rsidRPr="00264192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обогатить знания участников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обучающихся к ГИА.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FEE">
              <w:rPr>
                <w:rFonts w:ascii="Times New Roman" w:hAnsi="Times New Roman"/>
                <w:sz w:val="24"/>
                <w:szCs w:val="24"/>
              </w:rPr>
              <w:t xml:space="preserve">Система оценки качества образовательного результата.  Мониторинг результатов. </w:t>
            </w:r>
          </w:p>
          <w:p w:rsidR="00983244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z w:val="24"/>
                <w:szCs w:val="24"/>
              </w:rPr>
              <w:t xml:space="preserve">Аналитическая культура участников образовательного процесса. </w:t>
            </w:r>
            <w:r w:rsidRPr="005B3F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3244" w:rsidRPr="005B3FEE" w:rsidRDefault="00983244" w:rsidP="00DB2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>Апробация технологии оценивания учебных достижений: «Технология стартового и текущего контроля по русскому языку в 5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математике в 6 классе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педагогическая мастерская,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983244" w:rsidRPr="005B3FEE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z w:val="24"/>
                <w:szCs w:val="24"/>
              </w:rPr>
              <w:t>Цель: повысить уровень компетентности в вопросе мониторинга результатов, умения вычленять образовательные дефициты,</w:t>
            </w: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FEE">
              <w:rPr>
                <w:rFonts w:ascii="Times New Roman" w:hAnsi="Times New Roman"/>
                <w:sz w:val="24"/>
                <w:szCs w:val="24"/>
              </w:rPr>
              <w:t xml:space="preserve"> планирования деятельности по устранению недостатков всех участников ОП.</w:t>
            </w: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6C41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74C10">
              <w:rPr>
                <w:rFonts w:ascii="Times New Roman" w:hAnsi="Times New Roman"/>
                <w:sz w:val="24"/>
                <w:szCs w:val="24"/>
              </w:rPr>
              <w:t xml:space="preserve">Апробация технологии оценивания учебных достижений: «Технология стартового  и текущего контроля по </w:t>
            </w:r>
            <w:r>
              <w:rPr>
                <w:rFonts w:ascii="Times New Roman" w:hAnsi="Times New Roman"/>
                <w:sz w:val="24"/>
                <w:szCs w:val="24"/>
              </w:rPr>
              <w:t>истории » -</w:t>
            </w:r>
            <w:r w:rsidRPr="00CC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мастерская, Зырянова И.В.</w:t>
            </w:r>
          </w:p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5B3FEE">
              <w:rPr>
                <w:rFonts w:ascii="Times New Roman" w:hAnsi="Times New Roman"/>
                <w:sz w:val="24"/>
                <w:szCs w:val="24"/>
              </w:rPr>
              <w:t>Систематизировать и обогатить знания участников семинара по обозначенной проблеме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смотивировать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применение опыта в своей практике.</w:t>
            </w:r>
          </w:p>
          <w:p w:rsidR="00983244" w:rsidRPr="003C6C41" w:rsidRDefault="00983244" w:rsidP="00DB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983244" w:rsidRPr="009955DB" w:rsidRDefault="009E642A" w:rsidP="009E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шение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профессионально-технологическ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ой</w:t>
            </w:r>
            <w:r w:rsidRPr="00D7179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ШМО по вопросу подготовки и проведения ВПР, системе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оценивания, по структуре и содержанию проверочных работ.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ШМО </w:t>
            </w:r>
          </w:p>
        </w:tc>
        <w:tc>
          <w:tcPr>
            <w:tcW w:w="4819" w:type="dxa"/>
          </w:tcPr>
          <w:p w:rsidR="0098324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231">
              <w:rPr>
                <w:rFonts w:ascii="Times New Roman" w:hAnsi="Times New Roman"/>
                <w:sz w:val="26"/>
                <w:szCs w:val="26"/>
              </w:rPr>
              <w:t>Качественная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E2231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проведение </w:t>
            </w:r>
          </w:p>
          <w:p w:rsidR="00983244" w:rsidRPr="009955DB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ВПР 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t xml:space="preserve">Обеспечение психологического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на этапе подготовки к ВПР.</w:t>
            </w:r>
          </w:p>
        </w:tc>
        <w:tc>
          <w:tcPr>
            <w:tcW w:w="198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495" w:type="dxa"/>
          </w:tcPr>
          <w:p w:rsidR="00983244" w:rsidRDefault="00983244" w:rsidP="00DB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5F1">
              <w:rPr>
                <w:rFonts w:ascii="Times New Roman" w:hAnsi="Times New Roman"/>
                <w:sz w:val="26"/>
                <w:szCs w:val="26"/>
              </w:rPr>
              <w:t xml:space="preserve">Трансляция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эффективн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опыта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учителя Крутиковой Г.Н.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наиболее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объективными 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езультатами </w:t>
            </w:r>
            <w:r>
              <w:rPr>
                <w:rFonts w:ascii="Times New Roman" w:hAnsi="Times New Roman"/>
                <w:sz w:val="26"/>
                <w:szCs w:val="26"/>
              </w:rPr>
              <w:t>ВПР  в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8B4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 года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Диссеминация опыта  по организации и проведению ВПР. </w:t>
            </w:r>
          </w:p>
        </w:tc>
      </w:tr>
      <w:tr w:rsidR="00983244" w:rsidRPr="009955DB" w:rsidTr="00DB2BB5">
        <w:trPr>
          <w:trHeight w:val="354"/>
        </w:trPr>
        <w:tc>
          <w:tcPr>
            <w:tcW w:w="15598" w:type="dxa"/>
            <w:gridSpan w:val="5"/>
          </w:tcPr>
          <w:p w:rsidR="00983244" w:rsidRDefault="00983244" w:rsidP="00DB2BB5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02C4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Pr="00A502C4">
              <w:rPr>
                <w:b/>
                <w:bCs/>
                <w:sz w:val="26"/>
                <w:szCs w:val="26"/>
              </w:rPr>
              <w:t xml:space="preserve"> </w:t>
            </w:r>
            <w:r w:rsidRPr="00A502C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Информационное сопровождение мероприятий </w:t>
            </w:r>
          </w:p>
          <w:p w:rsidR="00983244" w:rsidRPr="00A502C4" w:rsidRDefault="00983244" w:rsidP="00DB2BB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495" w:type="dxa"/>
          </w:tcPr>
          <w:p w:rsidR="00983244" w:rsidRPr="00543D4F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3D4F">
              <w:rPr>
                <w:rFonts w:ascii="Times New Roman" w:hAnsi="Times New Roman"/>
                <w:sz w:val="26"/>
                <w:szCs w:val="26"/>
              </w:rPr>
              <w:t xml:space="preserve">Предоставление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официальный </w:t>
            </w:r>
            <w:r w:rsidRPr="00543D4F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>
              <w:rPr>
                <w:rFonts w:ascii="Times New Roman" w:hAnsi="Times New Roman"/>
                <w:sz w:val="26"/>
                <w:szCs w:val="26"/>
              </w:rPr>
              <w:t>школы информации о проведении ВПР в 2020 году</w:t>
            </w:r>
          </w:p>
        </w:tc>
        <w:tc>
          <w:tcPr>
            <w:tcW w:w="1984" w:type="dxa"/>
          </w:tcPr>
          <w:p w:rsidR="00983244" w:rsidRDefault="00983244" w:rsidP="00DB2BB5">
            <w:r w:rsidRPr="006D1EC2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беспечение открытости и объективности проведения ВПР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информирования родителей и учащихся о процедуре проведения ВПР, электронных образовательных ресурсах по самостоятельной подготовке к ВПР</w:t>
            </w:r>
          </w:p>
        </w:tc>
        <w:tc>
          <w:tcPr>
            <w:tcW w:w="1984" w:type="dxa"/>
          </w:tcPr>
          <w:p w:rsidR="00983244" w:rsidRDefault="00983244" w:rsidP="00DB2BB5">
            <w:r w:rsidRPr="006D1EC2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беспечение открытости и объективности проведения ВПР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95" w:type="dxa"/>
          </w:tcPr>
          <w:p w:rsidR="00983244" w:rsidRPr="009955DB" w:rsidRDefault="00983244" w:rsidP="00DB2B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5DB">
              <w:rPr>
                <w:rFonts w:ascii="Times New Roman" w:hAnsi="Times New Roman"/>
                <w:sz w:val="26"/>
                <w:szCs w:val="26"/>
              </w:rPr>
              <w:t>Организация горячей линии в период подготовки, организации и проведения ВПР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школьном сайте</w:t>
            </w:r>
          </w:p>
        </w:tc>
        <w:tc>
          <w:tcPr>
            <w:tcW w:w="1984" w:type="dxa"/>
          </w:tcPr>
          <w:p w:rsidR="00983244" w:rsidRDefault="00983244" w:rsidP="00DB2BB5">
            <w:r w:rsidRPr="006D1EC2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694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ЗДУВР</w:t>
            </w:r>
          </w:p>
        </w:tc>
        <w:tc>
          <w:tcPr>
            <w:tcW w:w="4819" w:type="dxa"/>
          </w:tcPr>
          <w:p w:rsidR="00983244" w:rsidRPr="009955DB" w:rsidRDefault="00983244" w:rsidP="00DB2B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55DB">
              <w:rPr>
                <w:rFonts w:ascii="Times New Roman" w:hAnsi="Times New Roman"/>
                <w:sz w:val="26"/>
                <w:szCs w:val="26"/>
              </w:rPr>
              <w:t>знакомление с порядком проведения ВПР, обеспечение открытости и объективности проведения ВПР</w:t>
            </w:r>
          </w:p>
        </w:tc>
      </w:tr>
      <w:tr w:rsidR="00983244" w:rsidRPr="009955DB" w:rsidTr="00DB2BB5">
        <w:tc>
          <w:tcPr>
            <w:tcW w:w="15598" w:type="dxa"/>
            <w:gridSpan w:val="5"/>
          </w:tcPr>
          <w:p w:rsidR="00983244" w:rsidRPr="005C2024" w:rsidRDefault="00983244" w:rsidP="00DB2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5.Мероприятия с учащимися 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учащимися по подготовке к ВПР В течение года</w:t>
            </w:r>
          </w:p>
        </w:tc>
        <w:tc>
          <w:tcPr>
            <w:tcW w:w="1984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занятий со </w:t>
            </w:r>
            <w:proofErr w:type="gramStart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слабыми</w:t>
            </w:r>
            <w:proofErr w:type="gramEnd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84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819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</w:t>
            </w:r>
          </w:p>
        </w:tc>
      </w:tr>
      <w:tr w:rsidR="00983244" w:rsidRPr="009955DB" w:rsidTr="00DB2BB5">
        <w:tc>
          <w:tcPr>
            <w:tcW w:w="606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тренировочных</w:t>
            </w:r>
            <w:proofErr w:type="gramEnd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 ВПР по предметам</w:t>
            </w:r>
          </w:p>
        </w:tc>
        <w:tc>
          <w:tcPr>
            <w:tcW w:w="1984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иректора по УВР Учителя-предметники</w:t>
            </w:r>
          </w:p>
        </w:tc>
        <w:tc>
          <w:tcPr>
            <w:tcW w:w="4819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Анализ тренировочных работ</w:t>
            </w:r>
          </w:p>
        </w:tc>
      </w:tr>
      <w:tr w:rsidR="00983244" w:rsidRPr="00344F85" w:rsidTr="00DB2BB5">
        <w:tc>
          <w:tcPr>
            <w:tcW w:w="606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95" w:type="dxa"/>
          </w:tcPr>
          <w:p w:rsidR="00983244" w:rsidRPr="00344F85" w:rsidRDefault="00983244" w:rsidP="00D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Работа психолога по преодолению тревожности у учащихся перед ВПР</w:t>
            </w:r>
          </w:p>
        </w:tc>
        <w:tc>
          <w:tcPr>
            <w:tcW w:w="1984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819" w:type="dxa"/>
          </w:tcPr>
          <w:p w:rsidR="00983244" w:rsidRPr="00344F85" w:rsidRDefault="00983244" w:rsidP="00DB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44F85">
              <w:rPr>
                <w:rFonts w:ascii="Times New Roman" w:hAnsi="Times New Roman" w:cs="Times New Roman"/>
                <w:sz w:val="24"/>
                <w:szCs w:val="24"/>
              </w:rPr>
              <w:t xml:space="preserve">План  мероприятий </w:t>
            </w:r>
          </w:p>
          <w:p w:rsidR="00983244" w:rsidRPr="00344F85" w:rsidRDefault="00983244" w:rsidP="00D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44" w:rsidRPr="00E21EB6" w:rsidRDefault="00983244" w:rsidP="00983244">
      <w:pPr>
        <w:spacing w:after="0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983244" w:rsidRDefault="00983244" w:rsidP="00983244">
      <w:r>
        <w:rPr>
          <w:b/>
        </w:rPr>
        <w:t xml:space="preserve"> </w:t>
      </w:r>
    </w:p>
    <w:sectPr w:rsidR="00983244" w:rsidSect="00070DB1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D6C"/>
    <w:multiLevelType w:val="hybridMultilevel"/>
    <w:tmpl w:val="BBF4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3244"/>
    <w:rsid w:val="001359B2"/>
    <w:rsid w:val="001C54DD"/>
    <w:rsid w:val="002517B8"/>
    <w:rsid w:val="00983244"/>
    <w:rsid w:val="009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3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83244"/>
    <w:pPr>
      <w:spacing w:after="0" w:line="240" w:lineRule="auto"/>
      <w:jc w:val="center"/>
    </w:pPr>
    <w:rPr>
      <w:rFonts w:ascii="Calibri" w:eastAsia="Times New Roman" w:hAnsi="Calibri" w:cs="Calibri"/>
      <w:b/>
      <w:bCs/>
      <w:i/>
      <w:i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983244"/>
    <w:rPr>
      <w:rFonts w:ascii="Calibri" w:eastAsia="Times New Roman" w:hAnsi="Calibri" w:cs="Calibri"/>
      <w:b/>
      <w:bCs/>
      <w:i/>
      <w:i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8324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2036</Words>
  <Characters>11611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2019-10-14T10:29:00Z</dcterms:created>
  <dcterms:modified xsi:type="dcterms:W3CDTF">2019-10-14T11:16:00Z</dcterms:modified>
</cp:coreProperties>
</file>